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8C" w:rsidRDefault="004A338C">
      <w:r>
        <w:t>Zucchine- contorni</w:t>
      </w:r>
    </w:p>
    <w:p w:rsidR="00110CD2" w:rsidRDefault="004A338C">
      <w:r w:rsidRPr="004A338C">
        <w:t>http://ricette.pourfemme.it/articolo/contorni-con-le-zucchine-10-ricette-facili-e-veloci/21829/</w:t>
      </w:r>
    </w:p>
    <w:sectPr w:rsidR="00110CD2" w:rsidSect="00110C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4A338C"/>
    <w:rsid w:val="00110CD2"/>
    <w:rsid w:val="004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0C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2017-06-13T17:18:00Z</dcterms:created>
  <dcterms:modified xsi:type="dcterms:W3CDTF">2017-06-13T17:21:00Z</dcterms:modified>
</cp:coreProperties>
</file>